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A8" w:rsidRPr="0003406D" w:rsidRDefault="00086BA8">
      <w:pPr>
        <w:rPr>
          <w:b/>
        </w:rPr>
      </w:pPr>
      <w:r w:rsidRPr="0003406D">
        <w:rPr>
          <w:b/>
        </w:rPr>
        <w:t>Equipment and Locker Room</w:t>
      </w:r>
    </w:p>
    <w:p w:rsidR="00086BA8" w:rsidRDefault="00086BA8" w:rsidP="00086BA8">
      <w:pPr>
        <w:pStyle w:val="ListParagraph"/>
        <w:numPr>
          <w:ilvl w:val="0"/>
          <w:numId w:val="1"/>
        </w:numPr>
      </w:pPr>
      <w:r>
        <w:t>You are responsible for all of your equipment. Any lost equipment will result in a fine.</w:t>
      </w:r>
    </w:p>
    <w:p w:rsidR="00086BA8" w:rsidRDefault="00086BA8" w:rsidP="00086BA8">
      <w:pPr>
        <w:pStyle w:val="ListParagraph"/>
        <w:numPr>
          <w:ilvl w:val="0"/>
          <w:numId w:val="1"/>
        </w:numPr>
      </w:pPr>
      <w:r>
        <w:rPr>
          <w:b/>
        </w:rPr>
        <w:t>Do not alter your pads in any way. Wear all pads that you have been issued.</w:t>
      </w:r>
    </w:p>
    <w:p w:rsidR="00086BA8" w:rsidRDefault="00086BA8" w:rsidP="00086BA8">
      <w:pPr>
        <w:pStyle w:val="ListParagraph"/>
        <w:numPr>
          <w:ilvl w:val="0"/>
          <w:numId w:val="1"/>
        </w:numPr>
      </w:pPr>
      <w:r>
        <w:t>Ever</w:t>
      </w:r>
      <w:r w:rsidR="006D0AB9">
        <w:t>y athlete is issued a locker</w:t>
      </w:r>
      <w:r>
        <w:t>.</w:t>
      </w:r>
      <w:r w:rsidR="006D0AB9">
        <w:t xml:space="preserve">  Bring your own lock (I have a few if needed).  </w:t>
      </w:r>
      <w:r>
        <w:t xml:space="preserve"> Lock your stuff up! If something is stolen and you did not lock your locker, then that is your fault.</w:t>
      </w:r>
    </w:p>
    <w:p w:rsidR="00086BA8" w:rsidRDefault="00086BA8" w:rsidP="00086BA8">
      <w:pPr>
        <w:pStyle w:val="ListParagraph"/>
        <w:numPr>
          <w:ilvl w:val="0"/>
          <w:numId w:val="1"/>
        </w:numPr>
      </w:pPr>
      <w:r>
        <w:t>Check your equipment for missing and loose parts daily.</w:t>
      </w:r>
    </w:p>
    <w:p w:rsidR="00086BA8" w:rsidRDefault="00086BA8" w:rsidP="00086BA8">
      <w:pPr>
        <w:pStyle w:val="ListParagraph"/>
        <w:numPr>
          <w:ilvl w:val="0"/>
          <w:numId w:val="1"/>
        </w:numPr>
      </w:pPr>
      <w:r>
        <w:t>You will be issued a home and away jersey only on game day. You are responsible for its caring and returning it after the game. Do not wear you jersey in public. It is for games only. You may wear your jersey to school for special functions and before games.</w:t>
      </w:r>
    </w:p>
    <w:p w:rsidR="00086BA8" w:rsidRDefault="00086BA8" w:rsidP="00086BA8">
      <w:pPr>
        <w:pStyle w:val="ListParagraph"/>
        <w:numPr>
          <w:ilvl w:val="0"/>
          <w:numId w:val="1"/>
        </w:numPr>
      </w:pPr>
      <w:r>
        <w:t xml:space="preserve">The locker room will be spotless. It is the </w:t>
      </w:r>
      <w:r w:rsidR="0003406D">
        <w:t>Senior’s</w:t>
      </w:r>
      <w:r>
        <w:t xml:space="preserve"> job to ensure this.</w:t>
      </w:r>
    </w:p>
    <w:p w:rsidR="00086BA8" w:rsidRPr="0003406D" w:rsidRDefault="00086BA8" w:rsidP="00086BA8">
      <w:pPr>
        <w:rPr>
          <w:b/>
        </w:rPr>
      </w:pPr>
      <w:r w:rsidRPr="0003406D">
        <w:rPr>
          <w:b/>
        </w:rPr>
        <w:t>Travel Policy</w:t>
      </w:r>
    </w:p>
    <w:p w:rsidR="00086BA8" w:rsidRDefault="00086BA8" w:rsidP="00086BA8">
      <w:pPr>
        <w:pStyle w:val="ListParagraph"/>
        <w:numPr>
          <w:ilvl w:val="0"/>
          <w:numId w:val="2"/>
        </w:numPr>
      </w:pPr>
      <w:r>
        <w:t>We can only seat a certain number of passengers on our bus (Including coaches and managers). Therefore not all Juniors and Seniors can ride the bus. Coach Johnson will post travel lists on Wednesday before the games. We determine who rides the bus in this order: 1.) Starters (offense, defense and special teams) 2.) Key backups 3.) Weight room points.</w:t>
      </w:r>
    </w:p>
    <w:p w:rsidR="00086BA8" w:rsidRDefault="00086BA8" w:rsidP="00086BA8">
      <w:pPr>
        <w:pStyle w:val="ListParagraph"/>
        <w:numPr>
          <w:ilvl w:val="0"/>
          <w:numId w:val="2"/>
        </w:numPr>
      </w:pPr>
      <w:r>
        <w:t>Drinks with a screw type lid only on the bus.</w:t>
      </w:r>
    </w:p>
    <w:p w:rsidR="00086BA8" w:rsidRDefault="00086BA8" w:rsidP="00086BA8">
      <w:pPr>
        <w:pStyle w:val="ListParagraph"/>
        <w:numPr>
          <w:ilvl w:val="0"/>
          <w:numId w:val="2"/>
        </w:numPr>
      </w:pPr>
      <w:r>
        <w:t>Busses are to remain spotless. Concentration will result if they are not.</w:t>
      </w:r>
    </w:p>
    <w:p w:rsidR="00086BA8" w:rsidRDefault="00086BA8" w:rsidP="00086BA8">
      <w:pPr>
        <w:pStyle w:val="ListParagraph"/>
        <w:numPr>
          <w:ilvl w:val="0"/>
          <w:numId w:val="2"/>
        </w:numPr>
      </w:pPr>
      <w:r>
        <w:t xml:space="preserve">If you are </w:t>
      </w:r>
      <w:r w:rsidR="0003406D">
        <w:t xml:space="preserve">riding home with your parents, you must have a signed note from a Big Sky administrator </w:t>
      </w:r>
      <w:r w:rsidR="0003406D">
        <w:rPr>
          <w:b/>
        </w:rPr>
        <w:t>before</w:t>
      </w:r>
      <w:r w:rsidR="0003406D">
        <w:t xml:space="preserve"> you ride on the bus. Get it signed by an administrator.</w:t>
      </w:r>
    </w:p>
    <w:p w:rsidR="0003406D" w:rsidRDefault="0003406D" w:rsidP="00086BA8">
      <w:pPr>
        <w:pStyle w:val="ListParagraph"/>
        <w:numPr>
          <w:ilvl w:val="0"/>
          <w:numId w:val="2"/>
        </w:numPr>
      </w:pPr>
      <w:r>
        <w:t>Wear a collared shirt (No T-shirts), and a nice pair of pants.</w:t>
      </w:r>
    </w:p>
    <w:p w:rsidR="0003406D" w:rsidRDefault="0003406D" w:rsidP="00086BA8">
      <w:pPr>
        <w:pStyle w:val="ListParagraph"/>
        <w:numPr>
          <w:ilvl w:val="0"/>
          <w:numId w:val="2"/>
        </w:numPr>
      </w:pPr>
      <w:r>
        <w:t>You are ambassadors to our school. Show class at all times.</w:t>
      </w:r>
    </w:p>
    <w:p w:rsidR="0003406D" w:rsidRPr="0003406D" w:rsidRDefault="0003406D" w:rsidP="0003406D">
      <w:pPr>
        <w:rPr>
          <w:b/>
        </w:rPr>
      </w:pPr>
      <w:r w:rsidRPr="0003406D">
        <w:rPr>
          <w:b/>
        </w:rPr>
        <w:t>Letter Requirements</w:t>
      </w:r>
    </w:p>
    <w:p w:rsidR="0003406D" w:rsidRDefault="0003406D" w:rsidP="0003406D">
      <w:pPr>
        <w:pStyle w:val="ListParagraph"/>
        <w:numPr>
          <w:ilvl w:val="0"/>
          <w:numId w:val="3"/>
        </w:numPr>
      </w:pPr>
      <w:r>
        <w:t>Finish the season in good standing.</w:t>
      </w:r>
    </w:p>
    <w:p w:rsidR="0003406D" w:rsidRDefault="0003406D" w:rsidP="0003406D">
      <w:pPr>
        <w:pStyle w:val="ListParagraph"/>
        <w:numPr>
          <w:ilvl w:val="0"/>
          <w:numId w:val="3"/>
        </w:numPr>
      </w:pPr>
      <w:r>
        <w:t>Turn in all of your equipment on time. You will not be eligible for the banquet or awards at the banquet if you have not turned in your equipment.</w:t>
      </w:r>
    </w:p>
    <w:p w:rsidR="0003406D" w:rsidRDefault="0003406D" w:rsidP="0003406D">
      <w:pPr>
        <w:pStyle w:val="ListParagraph"/>
        <w:numPr>
          <w:ilvl w:val="0"/>
          <w:numId w:val="3"/>
        </w:numPr>
      </w:pPr>
      <w:r>
        <w:t xml:space="preserve">Must play in </w:t>
      </w:r>
      <w:r w:rsidR="003025A6">
        <w:t>1</w:t>
      </w:r>
      <w:r w:rsidR="006D0AB9">
        <w:t>0</w:t>
      </w:r>
      <w:r>
        <w:t xml:space="preserve"> quarters (or </w:t>
      </w:r>
      <w:r w:rsidR="003025A6">
        <w:t>a quarter a game</w:t>
      </w:r>
      <w:r>
        <w:t>). If you get in one play during a particular quarter, then that counts as a quarter.</w:t>
      </w:r>
      <w:r w:rsidR="003025A6">
        <w:t xml:space="preserve">  If you start a game you letter.</w:t>
      </w:r>
    </w:p>
    <w:p w:rsidR="0003406D" w:rsidRDefault="0003406D" w:rsidP="0003406D">
      <w:pPr>
        <w:pStyle w:val="ListParagraph"/>
        <w:numPr>
          <w:ilvl w:val="0"/>
          <w:numId w:val="3"/>
        </w:numPr>
      </w:pPr>
      <w:r>
        <w:t>If you make the playoff roster, then you will letter.</w:t>
      </w:r>
    </w:p>
    <w:p w:rsidR="00DC263F" w:rsidRDefault="00DC263F" w:rsidP="00DC263F">
      <w:pPr>
        <w:rPr>
          <w:b/>
        </w:rPr>
      </w:pPr>
      <w:r w:rsidRPr="00DC263F">
        <w:rPr>
          <w:b/>
        </w:rPr>
        <w:t>Recruiting &amp;</w:t>
      </w:r>
      <w:r>
        <w:rPr>
          <w:b/>
        </w:rPr>
        <w:t xml:space="preserve"> Post High School </w:t>
      </w:r>
    </w:p>
    <w:p w:rsidR="00DC263F" w:rsidRDefault="00DC263F" w:rsidP="00DC263F">
      <w:pPr>
        <w:pStyle w:val="ListParagraph"/>
        <w:numPr>
          <w:ilvl w:val="0"/>
          <w:numId w:val="4"/>
        </w:numPr>
        <w:ind w:left="720"/>
      </w:pPr>
      <w:r>
        <w:t>During the season our students are expected to be focused on the Big Sky Eagles.</w:t>
      </w:r>
    </w:p>
    <w:p w:rsidR="00DC263F" w:rsidRDefault="00DC263F" w:rsidP="00DC263F">
      <w:pPr>
        <w:pStyle w:val="ListParagraph"/>
        <w:numPr>
          <w:ilvl w:val="0"/>
          <w:numId w:val="4"/>
        </w:numPr>
        <w:ind w:left="720"/>
      </w:pPr>
      <w:r>
        <w:t>The off season is the time when seniors and I will work on what is realistic for them at the next level.</w:t>
      </w:r>
    </w:p>
    <w:p w:rsidR="00660F7C" w:rsidRDefault="00DC263F" w:rsidP="00DC263F">
      <w:pPr>
        <w:pStyle w:val="ListParagraph"/>
        <w:numPr>
          <w:ilvl w:val="0"/>
          <w:numId w:val="4"/>
        </w:numPr>
        <w:ind w:left="720"/>
      </w:pPr>
      <w:r>
        <w:t xml:space="preserve">I encourage each parent to have a conversation with their child about </w:t>
      </w:r>
      <w:r w:rsidRPr="00660F7C">
        <w:rPr>
          <w:u w:val="single"/>
        </w:rPr>
        <w:t>their</w:t>
      </w:r>
      <w:r>
        <w:t xml:space="preserve"> realistic expectations of playing at the next level, </w:t>
      </w:r>
      <w:r w:rsidR="00660F7C">
        <w:t>“</w:t>
      </w:r>
      <w:r>
        <w:t>what they woul</w:t>
      </w:r>
      <w:r w:rsidR="00660F7C">
        <w:t>d like to pursue educationally.  The first question is “why do you want to play college football”, and the second is “are you willing to be a walk-on?”</w:t>
      </w:r>
    </w:p>
    <w:p w:rsidR="00DC263F" w:rsidRPr="00DC263F" w:rsidRDefault="00DC263F" w:rsidP="00DC263F">
      <w:pPr>
        <w:pStyle w:val="ListParagraph"/>
        <w:numPr>
          <w:ilvl w:val="0"/>
          <w:numId w:val="4"/>
        </w:numPr>
        <w:ind w:left="720"/>
      </w:pPr>
      <w:r>
        <w:t xml:space="preserve">The entire process can be complex and I encourage you to </w:t>
      </w:r>
      <w:r w:rsidR="00660F7C">
        <w:t>work</w:t>
      </w:r>
      <w:r>
        <w:t xml:space="preserve"> through me at the end of the season.</w:t>
      </w:r>
    </w:p>
    <w:p w:rsidR="0003406D" w:rsidRPr="0003406D" w:rsidRDefault="0003406D" w:rsidP="0003406D">
      <w:pPr>
        <w:rPr>
          <w:b/>
        </w:rPr>
      </w:pPr>
      <w:r w:rsidRPr="0003406D">
        <w:rPr>
          <w:b/>
        </w:rPr>
        <w:t xml:space="preserve">Conclusion: </w:t>
      </w:r>
    </w:p>
    <w:p w:rsidR="0003406D" w:rsidRDefault="0003406D" w:rsidP="0003406D">
      <w:r>
        <w:tab/>
        <w:t>We can have a great season this year. We have the athletes to get the job done. My primary job this year is to get you to believe in yourself, and your teammates</w:t>
      </w:r>
      <w:bookmarkStart w:id="0" w:name="_GoBack"/>
      <w:bookmarkEnd w:id="0"/>
      <w:r>
        <w:t>. The first step in doing this, and winning, is to follow these rules and regulations. I expect you to follow these rules, and be accountable if you break one. By joining the team you have agreed to follow our practices, game, and team rules.</w:t>
      </w:r>
    </w:p>
    <w:p w:rsidR="0003406D" w:rsidRDefault="0003406D" w:rsidP="0003406D"/>
    <w:sectPr w:rsidR="0003406D" w:rsidSect="00660F7C">
      <w:headerReference w:type="default" r:id="rId8"/>
      <w:pgSz w:w="12240" w:h="15840"/>
      <w:pgMar w:top="540" w:right="990" w:bottom="270" w:left="90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3F" w:rsidRDefault="00DC263F" w:rsidP="00FA2DCA">
      <w:pPr>
        <w:spacing w:after="0" w:line="240" w:lineRule="auto"/>
      </w:pPr>
      <w:r>
        <w:separator/>
      </w:r>
    </w:p>
  </w:endnote>
  <w:endnote w:type="continuationSeparator" w:id="0">
    <w:p w:rsidR="00DC263F" w:rsidRDefault="00DC263F" w:rsidP="00FA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3F" w:rsidRDefault="00DC263F" w:rsidP="00FA2DCA">
      <w:pPr>
        <w:spacing w:after="0" w:line="240" w:lineRule="auto"/>
      </w:pPr>
      <w:r>
        <w:separator/>
      </w:r>
    </w:p>
  </w:footnote>
  <w:footnote w:type="continuationSeparator" w:id="0">
    <w:p w:rsidR="00DC263F" w:rsidRDefault="00DC263F" w:rsidP="00FA2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734502"/>
      <w:docPartObj>
        <w:docPartGallery w:val="Page Numbers (Top of Page)"/>
        <w:docPartUnique/>
      </w:docPartObj>
    </w:sdtPr>
    <w:sdtEndPr>
      <w:rPr>
        <w:noProof/>
      </w:rPr>
    </w:sdtEndPr>
    <w:sdtContent>
      <w:p w:rsidR="00DC263F" w:rsidRDefault="00DC263F">
        <w:pPr>
          <w:pStyle w:val="Header"/>
          <w:jc w:val="right"/>
        </w:pPr>
        <w:r>
          <w:t>3</w:t>
        </w:r>
      </w:p>
    </w:sdtContent>
  </w:sdt>
  <w:p w:rsidR="00DC263F" w:rsidRDefault="00DC2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26FA"/>
    <w:multiLevelType w:val="hybridMultilevel"/>
    <w:tmpl w:val="BE765178"/>
    <w:lvl w:ilvl="0" w:tplc="9BD2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E706B"/>
    <w:multiLevelType w:val="hybridMultilevel"/>
    <w:tmpl w:val="07C096D0"/>
    <w:lvl w:ilvl="0" w:tplc="213C78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BB0F0A"/>
    <w:multiLevelType w:val="hybridMultilevel"/>
    <w:tmpl w:val="737E1994"/>
    <w:lvl w:ilvl="0" w:tplc="2F683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4943B1"/>
    <w:multiLevelType w:val="hybridMultilevel"/>
    <w:tmpl w:val="5478026A"/>
    <w:lvl w:ilvl="0" w:tplc="28A6B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A8"/>
    <w:rsid w:val="0003406D"/>
    <w:rsid w:val="00086BA8"/>
    <w:rsid w:val="003025A6"/>
    <w:rsid w:val="00660F7C"/>
    <w:rsid w:val="006D0AB9"/>
    <w:rsid w:val="007738B2"/>
    <w:rsid w:val="00CC28D4"/>
    <w:rsid w:val="00DC263F"/>
    <w:rsid w:val="00FA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BA8"/>
    <w:pPr>
      <w:ind w:left="720"/>
      <w:contextualSpacing/>
    </w:pPr>
  </w:style>
  <w:style w:type="paragraph" w:styleId="Header">
    <w:name w:val="header"/>
    <w:basedOn w:val="Normal"/>
    <w:link w:val="HeaderChar"/>
    <w:uiPriority w:val="99"/>
    <w:unhideWhenUsed/>
    <w:rsid w:val="00FA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CA"/>
  </w:style>
  <w:style w:type="paragraph" w:styleId="Footer">
    <w:name w:val="footer"/>
    <w:basedOn w:val="Normal"/>
    <w:link w:val="FooterChar"/>
    <w:uiPriority w:val="99"/>
    <w:unhideWhenUsed/>
    <w:rsid w:val="00FA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BA8"/>
    <w:pPr>
      <w:ind w:left="720"/>
      <w:contextualSpacing/>
    </w:pPr>
  </w:style>
  <w:style w:type="paragraph" w:styleId="Header">
    <w:name w:val="header"/>
    <w:basedOn w:val="Normal"/>
    <w:link w:val="HeaderChar"/>
    <w:uiPriority w:val="99"/>
    <w:unhideWhenUsed/>
    <w:rsid w:val="00FA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CA"/>
  </w:style>
  <w:style w:type="paragraph" w:styleId="Footer">
    <w:name w:val="footer"/>
    <w:basedOn w:val="Normal"/>
    <w:link w:val="FooterChar"/>
    <w:uiPriority w:val="99"/>
    <w:unhideWhenUsed/>
    <w:rsid w:val="00FA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Tatum Kaitlyn S</dc:creator>
  <cp:lastModifiedBy>Matthew  Johnson</cp:lastModifiedBy>
  <cp:revision>6</cp:revision>
  <cp:lastPrinted>2011-05-23T16:28:00Z</cp:lastPrinted>
  <dcterms:created xsi:type="dcterms:W3CDTF">2011-03-29T18:44:00Z</dcterms:created>
  <dcterms:modified xsi:type="dcterms:W3CDTF">2012-06-05T13:46:00Z</dcterms:modified>
</cp:coreProperties>
</file>